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DB4" w:rsidRDefault="009E7CEF" w:rsidP="00A90DB4">
      <w:pPr>
        <w:jc w:val="center"/>
        <w:rPr>
          <w:sz w:val="32"/>
          <w:szCs w:val="32"/>
          <w:lang w:val="tt-RU"/>
        </w:rPr>
      </w:pPr>
      <w:bookmarkStart w:id="0" w:name="_GoBack"/>
      <w:r>
        <w:rPr>
          <w:sz w:val="32"/>
          <w:szCs w:val="32"/>
          <w:lang w:val="tt-RU"/>
        </w:rPr>
        <w:t>Т</w:t>
      </w:r>
      <w:r w:rsidR="00A90DB4" w:rsidRPr="00A90DB4">
        <w:rPr>
          <w:sz w:val="32"/>
          <w:szCs w:val="32"/>
          <w:lang w:val="tt-RU"/>
        </w:rPr>
        <w:t>атар телле балаларны ана теленә өйрәтү буенча эш программасына аннотация</w:t>
      </w:r>
    </w:p>
    <w:bookmarkEnd w:id="0"/>
    <w:p w:rsidR="00A90DB4" w:rsidRPr="00A90DB4" w:rsidRDefault="00A90DB4" w:rsidP="00A90DB4">
      <w:pPr>
        <w:jc w:val="center"/>
        <w:rPr>
          <w:sz w:val="32"/>
          <w:szCs w:val="32"/>
          <w:lang w:val="tt-RU"/>
        </w:rPr>
      </w:pPr>
    </w:p>
    <w:p w:rsidR="009E7CEF" w:rsidRPr="00A338FE" w:rsidRDefault="00A90DB4" w:rsidP="00FD48EC">
      <w:pPr>
        <w:pStyle w:val="Default"/>
        <w:ind w:firstLine="567"/>
        <w:jc w:val="both"/>
        <w:rPr>
          <w:color w:val="auto"/>
        </w:rPr>
      </w:pPr>
      <w:r w:rsidRPr="00BC3909">
        <w:rPr>
          <w:sz w:val="28"/>
          <w:lang w:val="tt-RU"/>
        </w:rPr>
        <w:t>Балалар бакчасында     татар телле балаларны ана теленә өйрәтү бу</w:t>
      </w:r>
      <w:r w:rsidR="00913521">
        <w:rPr>
          <w:sz w:val="28"/>
          <w:lang w:val="tt-RU"/>
        </w:rPr>
        <w:t>енча эш программасы (алга таба П</w:t>
      </w:r>
      <w:r w:rsidRPr="00BC3909">
        <w:rPr>
          <w:sz w:val="28"/>
          <w:lang w:val="tt-RU"/>
        </w:rPr>
        <w:t xml:space="preserve">рограмма) </w:t>
      </w:r>
      <w:r w:rsidR="009E7CEF" w:rsidRPr="00A338FE">
        <w:rPr>
          <w:color w:val="auto"/>
        </w:rPr>
        <w:t>- 29.12.2012</w:t>
      </w:r>
      <w:r w:rsidR="009E7CEF" w:rsidRPr="00A338FE">
        <w:rPr>
          <w:color w:val="auto"/>
          <w:lang w:val="tt-RU"/>
        </w:rPr>
        <w:t>елдан</w:t>
      </w:r>
      <w:r w:rsidR="009E7CEF" w:rsidRPr="00A338FE">
        <w:rPr>
          <w:color w:val="auto"/>
        </w:rPr>
        <w:t xml:space="preserve"> № 273-ФЗ « Росси</w:t>
      </w:r>
      <w:r w:rsidR="009E7CEF" w:rsidRPr="00A338FE">
        <w:rPr>
          <w:color w:val="auto"/>
          <w:lang w:val="tt-RU"/>
        </w:rPr>
        <w:t xml:space="preserve">я </w:t>
      </w:r>
      <w:proofErr w:type="spellStart"/>
      <w:r w:rsidR="009E7CEF" w:rsidRPr="00A338FE">
        <w:rPr>
          <w:color w:val="auto"/>
        </w:rPr>
        <w:t>Федераци</w:t>
      </w:r>
      <w:proofErr w:type="spellEnd"/>
      <w:r w:rsidR="009E7CEF" w:rsidRPr="00A338FE">
        <w:rPr>
          <w:color w:val="auto"/>
          <w:lang w:val="tt-RU"/>
        </w:rPr>
        <w:t>ясенең белем бирү турында</w:t>
      </w:r>
      <w:r w:rsidR="009E7CEF" w:rsidRPr="00A338FE">
        <w:rPr>
          <w:color w:val="auto"/>
        </w:rPr>
        <w:t xml:space="preserve">» </w:t>
      </w:r>
      <w:proofErr w:type="spellStart"/>
      <w:r w:rsidR="009E7CEF" w:rsidRPr="00A338FE">
        <w:rPr>
          <w:color w:val="auto"/>
        </w:rPr>
        <w:t>Федераль</w:t>
      </w:r>
      <w:proofErr w:type="spellEnd"/>
      <w:r w:rsidR="009E7CEF" w:rsidRPr="00A338FE">
        <w:rPr>
          <w:color w:val="auto"/>
        </w:rPr>
        <w:t xml:space="preserve"> закон</w:t>
      </w:r>
      <w:r w:rsidR="009E7CEF" w:rsidRPr="00A338FE">
        <w:rPr>
          <w:color w:val="auto"/>
          <w:lang w:val="tt-RU"/>
        </w:rPr>
        <w:t>ы</w:t>
      </w:r>
      <w:r w:rsidR="009E7CEF" w:rsidRPr="00A338FE">
        <w:rPr>
          <w:color w:val="auto"/>
        </w:rPr>
        <w:t xml:space="preserve">; </w:t>
      </w:r>
    </w:p>
    <w:p w:rsidR="009E7CEF" w:rsidRPr="00A338FE" w:rsidRDefault="009E7CEF" w:rsidP="00FD48EC">
      <w:pPr>
        <w:pStyle w:val="Default"/>
        <w:ind w:firstLine="567"/>
        <w:jc w:val="both"/>
        <w:rPr>
          <w:color w:val="FF0000"/>
          <w:lang w:val="tt-RU"/>
        </w:rPr>
      </w:pPr>
      <w:r w:rsidRPr="00A338FE">
        <w:rPr>
          <w:color w:val="auto"/>
        </w:rPr>
        <w:t>-</w:t>
      </w:r>
      <w:r w:rsidRPr="00A338FE">
        <w:rPr>
          <w:color w:val="auto"/>
          <w:lang w:val="tt-RU"/>
        </w:rPr>
        <w:t xml:space="preserve"> Мәктәпкәчә мәгарифнең </w:t>
      </w:r>
      <w:proofErr w:type="spellStart"/>
      <w:r w:rsidRPr="00A338FE">
        <w:rPr>
          <w:color w:val="auto"/>
        </w:rPr>
        <w:t>Федераль</w:t>
      </w:r>
      <w:proofErr w:type="spellEnd"/>
      <w:r w:rsidRPr="00A338FE">
        <w:rPr>
          <w:color w:val="auto"/>
          <w:lang w:val="tt-RU"/>
        </w:rPr>
        <w:t xml:space="preserve"> дәүләт белем </w:t>
      </w:r>
      <w:r w:rsidRPr="00A338FE">
        <w:rPr>
          <w:color w:val="auto"/>
        </w:rPr>
        <w:t>стандарт</w:t>
      </w:r>
      <w:r w:rsidRPr="00A338FE">
        <w:rPr>
          <w:color w:val="auto"/>
          <w:lang w:val="tt-RU"/>
        </w:rPr>
        <w:t>ы (</w:t>
      </w:r>
      <w:r w:rsidRPr="00A338FE">
        <w:rPr>
          <w:color w:val="auto"/>
        </w:rPr>
        <w:t xml:space="preserve">Россия </w:t>
      </w:r>
      <w:proofErr w:type="spellStart"/>
      <w:r w:rsidRPr="00A338FE">
        <w:rPr>
          <w:color w:val="auto"/>
        </w:rPr>
        <w:t>Федерациясе</w:t>
      </w:r>
      <w:proofErr w:type="spellEnd"/>
      <w:r w:rsidRPr="00A338FE">
        <w:rPr>
          <w:color w:val="auto"/>
        </w:rPr>
        <w:t xml:space="preserve"> Мәгариф һәм фән министрлыгының 2013</w:t>
      </w:r>
      <w:r w:rsidRPr="00A338FE">
        <w:rPr>
          <w:color w:val="auto"/>
          <w:lang w:val="tt-RU"/>
        </w:rPr>
        <w:t xml:space="preserve">елның  17 </w:t>
      </w:r>
      <w:proofErr w:type="spellStart"/>
      <w:r w:rsidRPr="00A338FE">
        <w:rPr>
          <w:color w:val="auto"/>
        </w:rPr>
        <w:t>октябр</w:t>
      </w:r>
      <w:proofErr w:type="spellEnd"/>
      <w:r w:rsidRPr="00A338FE">
        <w:rPr>
          <w:color w:val="auto"/>
          <w:lang w:val="tt-RU"/>
        </w:rPr>
        <w:t>ендә</w:t>
      </w:r>
      <w:r w:rsidRPr="00A338FE">
        <w:rPr>
          <w:color w:val="auto"/>
        </w:rPr>
        <w:t xml:space="preserve"> 1155 </w:t>
      </w:r>
      <w:proofErr w:type="spellStart"/>
      <w:r w:rsidRPr="00A338FE">
        <w:rPr>
          <w:color w:val="auto"/>
        </w:rPr>
        <w:t>нче</w:t>
      </w:r>
      <w:proofErr w:type="spellEnd"/>
      <w:r w:rsidRPr="00A338FE">
        <w:rPr>
          <w:color w:val="auto"/>
        </w:rPr>
        <w:t xml:space="preserve"> </w:t>
      </w:r>
      <w:proofErr w:type="spellStart"/>
      <w:r w:rsidRPr="00A338FE">
        <w:rPr>
          <w:color w:val="auto"/>
        </w:rPr>
        <w:t>номерлы</w:t>
      </w:r>
      <w:proofErr w:type="spellEnd"/>
      <w:r w:rsidRPr="00A338FE">
        <w:rPr>
          <w:color w:val="auto"/>
        </w:rPr>
        <w:t xml:space="preserve"> </w:t>
      </w:r>
      <w:proofErr w:type="spellStart"/>
      <w:r w:rsidRPr="00A338FE">
        <w:rPr>
          <w:color w:val="auto"/>
        </w:rPr>
        <w:t>боерык</w:t>
      </w:r>
      <w:proofErr w:type="spellEnd"/>
      <w:r w:rsidRPr="00A338FE">
        <w:rPr>
          <w:color w:val="auto"/>
        </w:rPr>
        <w:t xml:space="preserve"> нигезендә </w:t>
      </w:r>
      <w:proofErr w:type="spellStart"/>
      <w:r w:rsidRPr="00A338FE">
        <w:rPr>
          <w:color w:val="auto"/>
        </w:rPr>
        <w:t>расланган</w:t>
      </w:r>
      <w:proofErr w:type="spellEnd"/>
      <w:r w:rsidRPr="00A338FE">
        <w:rPr>
          <w:color w:val="auto"/>
          <w:lang w:val="tt-RU"/>
        </w:rPr>
        <w:t>);</w:t>
      </w:r>
      <w:r w:rsidRPr="00A338FE">
        <w:rPr>
          <w:color w:val="FF0000"/>
          <w:lang w:val="tt-RU"/>
        </w:rPr>
        <w:t xml:space="preserve"> </w:t>
      </w:r>
    </w:p>
    <w:p w:rsidR="009E7CEF" w:rsidRPr="00A338FE" w:rsidRDefault="009E7CEF" w:rsidP="00FD48EC">
      <w:pPr>
        <w:ind w:right="-1"/>
        <w:jc w:val="both"/>
        <w:rPr>
          <w:color w:val="FF0000"/>
          <w:lang w:val="tt-RU"/>
        </w:rPr>
      </w:pPr>
      <w:r w:rsidRPr="00A338FE">
        <w:rPr>
          <w:b/>
          <w:lang w:val="tt-RU"/>
        </w:rPr>
        <w:t xml:space="preserve">                          </w:t>
      </w:r>
    </w:p>
    <w:p w:rsidR="009E7CEF" w:rsidRPr="00AF19E6" w:rsidRDefault="009E7CEF" w:rsidP="00FD48EC">
      <w:pPr>
        <w:pStyle w:val="Default"/>
        <w:jc w:val="both"/>
        <w:rPr>
          <w:color w:val="auto"/>
        </w:rPr>
      </w:pPr>
      <w:r w:rsidRPr="00AF19E6">
        <w:rPr>
          <w:color w:val="auto"/>
          <w:lang w:val="tt-RU"/>
        </w:rPr>
        <w:t xml:space="preserve">        - </w:t>
      </w:r>
      <w:r w:rsidRPr="00AF19E6">
        <w:rPr>
          <w:color w:val="auto"/>
        </w:rPr>
        <w:t>СП</w:t>
      </w:r>
      <w:r w:rsidRPr="00AF19E6">
        <w:rPr>
          <w:color w:val="auto"/>
          <w:spacing w:val="-4"/>
        </w:rPr>
        <w:t xml:space="preserve"> </w:t>
      </w:r>
      <w:r w:rsidRPr="00AF19E6">
        <w:rPr>
          <w:color w:val="auto"/>
        </w:rPr>
        <w:t>2.4.3648-20 «Санитарно-эпидемиологические требования к организациям воспитания и обучения, отдыха и</w:t>
      </w:r>
      <w:r w:rsidRPr="00AF19E6">
        <w:rPr>
          <w:color w:val="auto"/>
          <w:spacing w:val="-57"/>
        </w:rPr>
        <w:t xml:space="preserve"> </w:t>
      </w:r>
      <w:r w:rsidRPr="00AF19E6">
        <w:rPr>
          <w:color w:val="auto"/>
        </w:rPr>
        <w:t>оздоровления детей и молодежи», утвержденными постановлением главного</w:t>
      </w:r>
      <w:r w:rsidRPr="00AF19E6">
        <w:rPr>
          <w:color w:val="auto"/>
          <w:spacing w:val="1"/>
        </w:rPr>
        <w:t xml:space="preserve"> </w:t>
      </w:r>
      <w:r w:rsidRPr="00AF19E6">
        <w:rPr>
          <w:color w:val="auto"/>
        </w:rPr>
        <w:t xml:space="preserve">санитарного врача от 28.09.2020 № 28, </w:t>
      </w:r>
      <w:proofErr w:type="spellStart"/>
      <w:r w:rsidRPr="00AF19E6">
        <w:rPr>
          <w:color w:val="auto"/>
        </w:rPr>
        <w:t>СанПиН</w:t>
      </w:r>
      <w:proofErr w:type="spellEnd"/>
      <w:r w:rsidRPr="00AF19E6">
        <w:rPr>
          <w:color w:val="auto"/>
        </w:rPr>
        <w:t xml:space="preserve"> 1.2.3685-21 «Гигиенические</w:t>
      </w:r>
      <w:r w:rsidRPr="00AF19E6">
        <w:rPr>
          <w:color w:val="auto"/>
          <w:spacing w:val="1"/>
        </w:rPr>
        <w:t xml:space="preserve"> </w:t>
      </w:r>
      <w:r w:rsidRPr="00AF19E6">
        <w:rPr>
          <w:color w:val="auto"/>
        </w:rPr>
        <w:t>нормативы и требования к обеспечению безопасности и (или) безвредности для</w:t>
      </w:r>
      <w:r w:rsidRPr="00AF19E6">
        <w:rPr>
          <w:color w:val="auto"/>
          <w:spacing w:val="1"/>
        </w:rPr>
        <w:t xml:space="preserve"> </w:t>
      </w:r>
      <w:r w:rsidRPr="00AF19E6">
        <w:rPr>
          <w:color w:val="auto"/>
        </w:rPr>
        <w:t>человека</w:t>
      </w:r>
      <w:r w:rsidRPr="00AF19E6">
        <w:rPr>
          <w:color w:val="auto"/>
          <w:spacing w:val="-4"/>
        </w:rPr>
        <w:t xml:space="preserve"> </w:t>
      </w:r>
      <w:r w:rsidRPr="00AF19E6">
        <w:rPr>
          <w:color w:val="auto"/>
        </w:rPr>
        <w:t>факторов</w:t>
      </w:r>
      <w:r w:rsidRPr="00AF19E6">
        <w:rPr>
          <w:color w:val="auto"/>
          <w:spacing w:val="-3"/>
        </w:rPr>
        <w:t xml:space="preserve"> </w:t>
      </w:r>
      <w:r w:rsidRPr="00AF19E6">
        <w:rPr>
          <w:color w:val="auto"/>
        </w:rPr>
        <w:t>среды</w:t>
      </w:r>
      <w:r w:rsidRPr="00AF19E6">
        <w:rPr>
          <w:color w:val="auto"/>
          <w:spacing w:val="-2"/>
        </w:rPr>
        <w:t xml:space="preserve"> </w:t>
      </w:r>
      <w:r w:rsidRPr="00AF19E6">
        <w:rPr>
          <w:color w:val="auto"/>
        </w:rPr>
        <w:t>обитания»,</w:t>
      </w:r>
      <w:r w:rsidRPr="00AF19E6">
        <w:rPr>
          <w:color w:val="auto"/>
          <w:spacing w:val="1"/>
        </w:rPr>
        <w:t xml:space="preserve"> </w:t>
      </w:r>
      <w:r w:rsidRPr="00AF19E6">
        <w:rPr>
          <w:color w:val="auto"/>
        </w:rPr>
        <w:t>утвержденными постановлением</w:t>
      </w:r>
      <w:r w:rsidRPr="00AF19E6">
        <w:rPr>
          <w:color w:val="auto"/>
          <w:spacing w:val="-2"/>
        </w:rPr>
        <w:t xml:space="preserve"> </w:t>
      </w:r>
      <w:r w:rsidRPr="00AF19E6">
        <w:rPr>
          <w:color w:val="auto"/>
        </w:rPr>
        <w:t xml:space="preserve">главного санитарного врача от 28.01.2021 № 2, приказом </w:t>
      </w:r>
      <w:proofErr w:type="spellStart"/>
      <w:r w:rsidRPr="00AF19E6">
        <w:rPr>
          <w:color w:val="auto"/>
        </w:rPr>
        <w:t>Минобрнауки</w:t>
      </w:r>
      <w:proofErr w:type="spellEnd"/>
      <w:r w:rsidRPr="00AF19E6">
        <w:rPr>
          <w:color w:val="auto"/>
        </w:rPr>
        <w:t xml:space="preserve"> от 31.07.2020 № 373  «Об</w:t>
      </w:r>
      <w:r w:rsidRPr="00AF19E6">
        <w:rPr>
          <w:color w:val="auto"/>
          <w:spacing w:val="-57"/>
        </w:rPr>
        <w:t xml:space="preserve">  </w:t>
      </w:r>
      <w:r w:rsidRPr="00AF19E6">
        <w:rPr>
          <w:color w:val="auto"/>
        </w:rPr>
        <w:t xml:space="preserve">утверждении Порядка организации и осуществления образовательной деятельности по </w:t>
      </w:r>
      <w:r w:rsidRPr="00AF19E6">
        <w:rPr>
          <w:color w:val="auto"/>
          <w:spacing w:val="-57"/>
        </w:rPr>
        <w:t xml:space="preserve"> </w:t>
      </w:r>
      <w:r w:rsidRPr="00AF19E6">
        <w:rPr>
          <w:color w:val="auto"/>
        </w:rPr>
        <w:t>основным</w:t>
      </w:r>
      <w:r w:rsidRPr="00AF19E6">
        <w:rPr>
          <w:color w:val="auto"/>
          <w:spacing w:val="-2"/>
        </w:rPr>
        <w:t xml:space="preserve"> </w:t>
      </w:r>
      <w:r w:rsidRPr="00AF19E6">
        <w:rPr>
          <w:color w:val="auto"/>
        </w:rPr>
        <w:t>общеобразовательным</w:t>
      </w:r>
      <w:r w:rsidRPr="00AF19E6">
        <w:rPr>
          <w:color w:val="auto"/>
          <w:spacing w:val="-1"/>
        </w:rPr>
        <w:t xml:space="preserve"> </w:t>
      </w:r>
      <w:r w:rsidRPr="00AF19E6">
        <w:rPr>
          <w:color w:val="auto"/>
        </w:rPr>
        <w:t>программам – образовательным</w:t>
      </w:r>
      <w:r w:rsidRPr="00AF19E6">
        <w:rPr>
          <w:color w:val="auto"/>
          <w:spacing w:val="-2"/>
        </w:rPr>
        <w:t xml:space="preserve"> </w:t>
      </w:r>
      <w:r w:rsidRPr="00AF19E6">
        <w:rPr>
          <w:color w:val="auto"/>
        </w:rPr>
        <w:t>программам дошкольного</w:t>
      </w:r>
      <w:r w:rsidRPr="00AF19E6">
        <w:rPr>
          <w:color w:val="auto"/>
          <w:spacing w:val="-3"/>
        </w:rPr>
        <w:t xml:space="preserve"> </w:t>
      </w:r>
      <w:r w:rsidRPr="00AF19E6">
        <w:rPr>
          <w:color w:val="auto"/>
        </w:rPr>
        <w:t>образования»,</w:t>
      </w:r>
      <w:r w:rsidRPr="00AF19E6">
        <w:rPr>
          <w:color w:val="auto"/>
          <w:lang w:val="tt-RU"/>
        </w:rPr>
        <w:t xml:space="preserve">-“ (Тәрҗемәсе </w:t>
      </w:r>
      <w:r w:rsidRPr="00AF19E6">
        <w:rPr>
          <w:color w:val="auto"/>
        </w:rPr>
        <w:t>СП</w:t>
      </w:r>
      <w:r w:rsidRPr="00AF19E6">
        <w:rPr>
          <w:color w:val="auto"/>
          <w:spacing w:val="-4"/>
        </w:rPr>
        <w:t xml:space="preserve"> </w:t>
      </w:r>
      <w:r w:rsidRPr="00AF19E6">
        <w:rPr>
          <w:color w:val="auto"/>
        </w:rPr>
        <w:t xml:space="preserve">2.4.3648-20 </w:t>
      </w:r>
      <w:r w:rsidRPr="00AF19E6">
        <w:rPr>
          <w:color w:val="auto"/>
          <w:lang w:val="tt-RU"/>
        </w:rPr>
        <w:t xml:space="preserve">“Балалар һәм яшьләр өчен төзелгән тәрбия һәм белем бирү, ял һәм сәламәтләндерү оешмаларына санитар –эпидемиологик таләпләр “ баш санитар табип карары нигезендә раслана </w:t>
      </w:r>
      <w:r w:rsidRPr="00AF19E6">
        <w:rPr>
          <w:color w:val="auto"/>
        </w:rPr>
        <w:t xml:space="preserve">28.09.2020 № 28, </w:t>
      </w:r>
      <w:proofErr w:type="spellStart"/>
      <w:r w:rsidRPr="00AF19E6">
        <w:rPr>
          <w:color w:val="auto"/>
        </w:rPr>
        <w:t>СанПиН</w:t>
      </w:r>
      <w:proofErr w:type="spellEnd"/>
      <w:r w:rsidRPr="00AF19E6">
        <w:rPr>
          <w:color w:val="auto"/>
        </w:rPr>
        <w:t xml:space="preserve"> 1.2.3685-21</w:t>
      </w:r>
      <w:r w:rsidRPr="00AF19E6">
        <w:rPr>
          <w:color w:val="auto"/>
          <w:lang w:val="tt-RU"/>
        </w:rPr>
        <w:t xml:space="preserve"> “Кешелек өчен яшәү мөхитенең куркынычсызлыгын тәэмин итүче гигиеник нормалар һәм таләпләр баш санитар табип карары нигезендз раслана</w:t>
      </w:r>
      <w:r w:rsidRPr="00AF19E6">
        <w:rPr>
          <w:color w:val="auto"/>
        </w:rPr>
        <w:t xml:space="preserve">  28.01.2021 № 2</w:t>
      </w:r>
      <w:r w:rsidRPr="00AF19E6">
        <w:rPr>
          <w:color w:val="auto"/>
          <w:lang w:val="tt-RU"/>
        </w:rPr>
        <w:t>, “Оештыру тәртибен белем бирү эшчәнлеген тормышка ашыру төп белем бирү программасы- мәктәпкәчә белем бирү программасы нигезендә раслау"</w:t>
      </w:r>
      <w:r w:rsidRPr="00AF19E6">
        <w:rPr>
          <w:color w:val="auto"/>
        </w:rPr>
        <w:t xml:space="preserve">  </w:t>
      </w:r>
      <w:proofErr w:type="spellStart"/>
      <w:r w:rsidRPr="00AF19E6">
        <w:rPr>
          <w:color w:val="auto"/>
        </w:rPr>
        <w:t>Минобрнаук</w:t>
      </w:r>
      <w:proofErr w:type="spellEnd"/>
      <w:r w:rsidRPr="00AF19E6">
        <w:rPr>
          <w:color w:val="auto"/>
          <w:lang w:val="tt-RU"/>
        </w:rPr>
        <w:t xml:space="preserve"> приказы</w:t>
      </w:r>
      <w:r w:rsidRPr="00AF19E6">
        <w:rPr>
          <w:color w:val="auto"/>
        </w:rPr>
        <w:t xml:space="preserve">  31.07.2020 №</w:t>
      </w:r>
      <w:r w:rsidRPr="00AF19E6">
        <w:rPr>
          <w:color w:val="auto"/>
          <w:lang w:val="tt-RU"/>
        </w:rPr>
        <w:t>373</w:t>
      </w:r>
      <w:r w:rsidRPr="00AF19E6">
        <w:rPr>
          <w:color w:val="auto"/>
        </w:rPr>
        <w:t xml:space="preserve"> </w:t>
      </w:r>
      <w:r w:rsidRPr="00AF19E6">
        <w:rPr>
          <w:color w:val="auto"/>
          <w:lang w:val="tt-RU"/>
        </w:rPr>
        <w:t>)</w:t>
      </w:r>
      <w:r w:rsidRPr="00AF19E6">
        <w:rPr>
          <w:color w:val="auto"/>
        </w:rPr>
        <w:t xml:space="preserve">  </w:t>
      </w:r>
    </w:p>
    <w:p w:rsidR="009E7CEF" w:rsidRPr="00A338FE" w:rsidRDefault="009E7CEF" w:rsidP="00FD48EC">
      <w:pPr>
        <w:pStyle w:val="Default"/>
        <w:jc w:val="both"/>
        <w:rPr>
          <w:color w:val="auto"/>
          <w:lang w:val="tt-RU"/>
        </w:rPr>
      </w:pPr>
      <w:r w:rsidRPr="00A338FE">
        <w:rPr>
          <w:color w:val="auto"/>
          <w:lang w:val="tt-RU"/>
        </w:rPr>
        <w:t xml:space="preserve">       - “Мәктәпкәчә мәгарифнең белем бирү эшчәнлеген</w:t>
      </w:r>
      <w:r w:rsidRPr="00A338FE">
        <w:rPr>
          <w:lang w:val="tt-RU"/>
        </w:rPr>
        <w:t xml:space="preserve"> төп гомуми белем бирү программалары нигезендә оештыру һәм тормышка ашыру” </w:t>
      </w:r>
      <w:r w:rsidRPr="00A338FE">
        <w:rPr>
          <w:color w:val="auto"/>
          <w:lang w:val="tt-RU"/>
        </w:rPr>
        <w:t xml:space="preserve">(Россия Федерациясе Мәгариф һәм фән министрлыгының 2013 ел 30 август 1014 нче номерлы боергы); </w:t>
      </w:r>
    </w:p>
    <w:p w:rsidR="009E7CEF" w:rsidRPr="00A338FE" w:rsidRDefault="009E7CEF" w:rsidP="00FD48EC">
      <w:pPr>
        <w:pStyle w:val="a3"/>
        <w:spacing w:line="276" w:lineRule="auto"/>
        <w:jc w:val="both"/>
        <w:rPr>
          <w:rFonts w:ascii="Times New Roman" w:hAnsi="Times New Roman"/>
          <w:sz w:val="24"/>
          <w:szCs w:val="24"/>
          <w:lang w:val="tt-RU"/>
        </w:rPr>
      </w:pPr>
      <w:r w:rsidRPr="00A338FE">
        <w:rPr>
          <w:rFonts w:ascii="Times New Roman" w:hAnsi="Times New Roman"/>
          <w:sz w:val="24"/>
          <w:szCs w:val="24"/>
          <w:lang w:val="tt-RU"/>
        </w:rPr>
        <w:t>- Н.Е.Веракса, Т.С.Комарова, М.А.Васильева редакциясендә чыккан “Туганнан алып мәктәпкә кадәр”. Мәктәпкәчә мәгарифнең якынча төп белем бирү программасы”</w:t>
      </w:r>
    </w:p>
    <w:p w:rsidR="009E7CEF" w:rsidRPr="00A338FE" w:rsidRDefault="009E7CEF" w:rsidP="00FD48EC">
      <w:pPr>
        <w:pStyle w:val="Default"/>
        <w:jc w:val="both"/>
        <w:rPr>
          <w:b/>
          <w:lang w:val="tt-RU"/>
        </w:rPr>
      </w:pPr>
      <w:r w:rsidRPr="00A338FE">
        <w:rPr>
          <w:lang w:val="tt-RU"/>
        </w:rPr>
        <w:t>- Татарстан Республикасының 2013ел 22 июль 68-ЗРТ номерлы «Белем бирү турында» Законы;</w:t>
      </w:r>
    </w:p>
    <w:p w:rsidR="009E7CEF" w:rsidRPr="00A338FE" w:rsidRDefault="009E7CEF" w:rsidP="00FD48EC">
      <w:pPr>
        <w:pStyle w:val="Default"/>
        <w:jc w:val="both"/>
        <w:rPr>
          <w:lang w:val="tt-RU"/>
        </w:rPr>
      </w:pPr>
      <w:r w:rsidRPr="00A338FE">
        <w:rPr>
          <w:lang w:val="tt-RU"/>
        </w:rPr>
        <w:t xml:space="preserve">- </w:t>
      </w:r>
      <w:r w:rsidRPr="00A338FE">
        <w:t>Татарстан</w:t>
      </w:r>
      <w:r w:rsidRPr="00A338FE">
        <w:rPr>
          <w:lang w:val="tt-RU"/>
        </w:rPr>
        <w:t xml:space="preserve"> </w:t>
      </w:r>
      <w:r w:rsidRPr="00A338FE">
        <w:t>Республик</w:t>
      </w:r>
      <w:r w:rsidRPr="00A338FE">
        <w:rPr>
          <w:lang w:val="tt-RU"/>
        </w:rPr>
        <w:t>асының “</w:t>
      </w:r>
      <w:r w:rsidRPr="00A338FE">
        <w:t>Татарстан</w:t>
      </w:r>
      <w:r w:rsidRPr="00A338FE">
        <w:rPr>
          <w:lang w:val="tt-RU"/>
        </w:rPr>
        <w:t xml:space="preserve"> </w:t>
      </w:r>
      <w:r w:rsidRPr="00A338FE">
        <w:t>Республик</w:t>
      </w:r>
      <w:r w:rsidRPr="00A338FE">
        <w:rPr>
          <w:lang w:val="tt-RU"/>
        </w:rPr>
        <w:t xml:space="preserve">асында </w:t>
      </w:r>
      <w:r w:rsidRPr="00A338FE">
        <w:t>Татарстан</w:t>
      </w:r>
      <w:r w:rsidRPr="00A338FE">
        <w:rPr>
          <w:lang w:val="tt-RU"/>
        </w:rPr>
        <w:t xml:space="preserve"> </w:t>
      </w:r>
      <w:r w:rsidRPr="00A338FE">
        <w:t>Республик</w:t>
      </w:r>
      <w:r w:rsidRPr="00A338FE">
        <w:rPr>
          <w:lang w:val="tt-RU"/>
        </w:rPr>
        <w:t>асының дәүләт телләре һәм башка телләр турында” Законы;</w:t>
      </w:r>
    </w:p>
    <w:p w:rsidR="009E7CEF" w:rsidRPr="00A338FE" w:rsidRDefault="009E7CEF" w:rsidP="00FD48EC">
      <w:pPr>
        <w:pStyle w:val="Default"/>
        <w:jc w:val="both"/>
        <w:rPr>
          <w:lang w:val="tt-RU"/>
        </w:rPr>
      </w:pPr>
      <w:r w:rsidRPr="00A338FE">
        <w:rPr>
          <w:lang w:val="tt-RU"/>
        </w:rPr>
        <w:t xml:space="preserve">Мәгариф һәм Фән  Министрлыгының туган һәм татар телләрен балалар </w:t>
      </w:r>
    </w:p>
    <w:p w:rsidR="009E7CEF" w:rsidRPr="00A338FE" w:rsidRDefault="009E7CEF" w:rsidP="00FD48EC">
      <w:pPr>
        <w:pStyle w:val="Default"/>
        <w:jc w:val="both"/>
        <w:rPr>
          <w:lang w:val="tt-RU"/>
        </w:rPr>
      </w:pPr>
      <w:r w:rsidRPr="00A338FE">
        <w:rPr>
          <w:lang w:val="tt-RU"/>
        </w:rPr>
        <w:t xml:space="preserve">бакчаларында өйрәтү эшчәнлеге буенча методик тәкъдимнәре буенча боерыгы ( 2018ел) </w:t>
      </w:r>
    </w:p>
    <w:p w:rsidR="009E7CEF" w:rsidRPr="00A338FE" w:rsidRDefault="009E7CEF" w:rsidP="00FD48EC">
      <w:pPr>
        <w:pStyle w:val="a3"/>
        <w:spacing w:line="276" w:lineRule="auto"/>
        <w:jc w:val="both"/>
        <w:rPr>
          <w:rFonts w:ascii="Times New Roman" w:hAnsi="Times New Roman"/>
          <w:sz w:val="24"/>
          <w:szCs w:val="24"/>
          <w:lang w:val="tt-RU"/>
        </w:rPr>
      </w:pPr>
      <w:r w:rsidRPr="00A338FE">
        <w:rPr>
          <w:rFonts w:ascii="Times New Roman" w:hAnsi="Times New Roman"/>
          <w:sz w:val="24"/>
          <w:szCs w:val="24"/>
          <w:lang w:val="tt-RU"/>
        </w:rPr>
        <w:t>- З.М. Зарипова, Р.С.Исаева, Р.Г. Кидрячева һ.б. “Балалар бакчасында  рус балаларына татар телен өйрәтү: программа, методик киңәшләр, диагностика” 2013 ел.</w:t>
      </w:r>
    </w:p>
    <w:p w:rsidR="009E7CEF" w:rsidRPr="00A338FE" w:rsidRDefault="009E7CEF" w:rsidP="00FD48EC">
      <w:pPr>
        <w:pStyle w:val="a3"/>
        <w:spacing w:line="276" w:lineRule="auto"/>
        <w:jc w:val="both"/>
        <w:rPr>
          <w:rFonts w:ascii="Times New Roman" w:hAnsi="Times New Roman"/>
          <w:sz w:val="24"/>
          <w:szCs w:val="24"/>
          <w:lang w:val="tt-RU"/>
        </w:rPr>
      </w:pPr>
      <w:r w:rsidRPr="00A338FE">
        <w:rPr>
          <w:rFonts w:ascii="Times New Roman" w:hAnsi="Times New Roman"/>
          <w:sz w:val="24"/>
          <w:szCs w:val="24"/>
          <w:lang w:val="tt-RU"/>
        </w:rPr>
        <w:t>- Р.К. Шаехова “Сөенеч- Рад</w:t>
      </w:r>
      <w:r w:rsidRPr="00A338FE">
        <w:rPr>
          <w:rFonts w:ascii="Times New Roman" w:hAnsi="Times New Roman"/>
          <w:sz w:val="24"/>
          <w:szCs w:val="24"/>
        </w:rPr>
        <w:t>ость познания</w:t>
      </w:r>
      <w:r w:rsidRPr="00A338FE">
        <w:rPr>
          <w:rFonts w:ascii="Times New Roman" w:hAnsi="Times New Roman"/>
          <w:sz w:val="24"/>
          <w:szCs w:val="24"/>
          <w:lang w:val="tt-RU"/>
        </w:rPr>
        <w:t>” региональ мәктәпкәчә белем бирү программасы, 2016 ел.</w:t>
      </w:r>
    </w:p>
    <w:p w:rsidR="009E7CEF" w:rsidRPr="00A338FE" w:rsidRDefault="009E7CEF" w:rsidP="00FD48EC">
      <w:pPr>
        <w:pStyle w:val="Default"/>
        <w:spacing w:line="276" w:lineRule="auto"/>
        <w:jc w:val="both"/>
      </w:pPr>
      <w:r w:rsidRPr="00A338FE">
        <w:rPr>
          <w:lang w:val="tt-RU"/>
        </w:rPr>
        <w:t>- Татарстан Республикасы  Министрлар Кабинеты карары белән кабул ителгән 2015–2025 елларда мәгарифне үстерү стратегиясе (29.05.2015,  №996-р)</w:t>
      </w:r>
    </w:p>
    <w:p w:rsidR="009E7CEF" w:rsidRPr="00A338FE" w:rsidRDefault="009E7CEF" w:rsidP="00FD48EC">
      <w:pPr>
        <w:pStyle w:val="Default"/>
        <w:spacing w:line="276" w:lineRule="auto"/>
        <w:ind w:firstLine="567"/>
        <w:jc w:val="both"/>
        <w:rPr>
          <w:b/>
          <w:color w:val="auto"/>
          <w:lang w:val="tt-RU"/>
        </w:rPr>
      </w:pPr>
      <w:r w:rsidRPr="00A338FE">
        <w:rPr>
          <w:b/>
          <w:color w:val="auto"/>
          <w:lang w:val="tt-RU"/>
        </w:rPr>
        <w:t>Мәктәпкәчә белем бирү учреждениесе җирлегендә:</w:t>
      </w:r>
    </w:p>
    <w:p w:rsidR="009E7CEF" w:rsidRPr="00A338FE" w:rsidRDefault="009E7CEF" w:rsidP="00FD48EC">
      <w:pPr>
        <w:pStyle w:val="Default"/>
        <w:spacing w:line="276" w:lineRule="auto"/>
        <w:ind w:firstLine="567"/>
        <w:jc w:val="both"/>
        <w:rPr>
          <w:color w:val="auto"/>
          <w:lang w:val="tt-RU"/>
        </w:rPr>
      </w:pPr>
      <w:r w:rsidRPr="00A338FE">
        <w:rPr>
          <w:color w:val="auto"/>
          <w:lang w:val="tt-RU"/>
        </w:rPr>
        <w:t xml:space="preserve">-Казан шәһәре Совет районы </w:t>
      </w:r>
      <w:r w:rsidRPr="00A338FE">
        <w:rPr>
          <w:lang w:val="tt-RU"/>
        </w:rPr>
        <w:t>«Катнаш төрдәге татар тел</w:t>
      </w:r>
      <w:r>
        <w:rPr>
          <w:lang w:val="tt-RU"/>
        </w:rPr>
        <w:t xml:space="preserve">ендә тәрбия һәм белем бирүче 67 </w:t>
      </w:r>
      <w:r w:rsidRPr="00A338FE">
        <w:rPr>
          <w:lang w:val="tt-RU"/>
        </w:rPr>
        <w:t xml:space="preserve">нче номерлы балалар бакчасы” </w:t>
      </w:r>
      <w:r w:rsidRPr="003D4608">
        <w:rPr>
          <w:lang w:val="tt-RU"/>
        </w:rPr>
        <w:t xml:space="preserve">муниципаль автоном мәктәпкәчә белем </w:t>
      </w:r>
      <w:r w:rsidRPr="00A338FE">
        <w:rPr>
          <w:lang w:val="tt-RU"/>
        </w:rPr>
        <w:t>учреждениесе  у</w:t>
      </w:r>
      <w:r w:rsidRPr="00A338FE">
        <w:rPr>
          <w:color w:val="auto"/>
          <w:lang w:val="tt-RU"/>
        </w:rPr>
        <w:t>ставы;</w:t>
      </w:r>
    </w:p>
    <w:p w:rsidR="009E7CEF" w:rsidRPr="00A338FE" w:rsidRDefault="009E7CEF" w:rsidP="00FD48EC">
      <w:pPr>
        <w:pStyle w:val="Default"/>
        <w:spacing w:line="276" w:lineRule="auto"/>
        <w:ind w:firstLine="567"/>
        <w:jc w:val="both"/>
        <w:rPr>
          <w:lang w:val="tt-RU"/>
        </w:rPr>
      </w:pPr>
      <w:r w:rsidRPr="00A338FE">
        <w:rPr>
          <w:color w:val="auto"/>
          <w:lang w:val="tt-RU"/>
        </w:rPr>
        <w:t xml:space="preserve">- Казан шәһәре Совет районы </w:t>
      </w:r>
      <w:r w:rsidRPr="00A338FE">
        <w:rPr>
          <w:lang w:val="tt-RU"/>
        </w:rPr>
        <w:t>«Катнаш төрдәге татар тел</w:t>
      </w:r>
      <w:r>
        <w:rPr>
          <w:lang w:val="tt-RU"/>
        </w:rPr>
        <w:t xml:space="preserve">ендә тәрбия һәм белем бирүче 67 </w:t>
      </w:r>
      <w:r w:rsidRPr="00A338FE">
        <w:rPr>
          <w:lang w:val="tt-RU"/>
        </w:rPr>
        <w:t xml:space="preserve">нче номерлы балалар бакчасы” </w:t>
      </w:r>
      <w:r w:rsidRPr="003D4608">
        <w:rPr>
          <w:lang w:val="tt-RU"/>
        </w:rPr>
        <w:t xml:space="preserve">муниципаль автоном мәктәпкәчә белем </w:t>
      </w:r>
      <w:r w:rsidRPr="00A338FE">
        <w:rPr>
          <w:lang w:val="tt-RU"/>
        </w:rPr>
        <w:t xml:space="preserve">учреждениесе  </w:t>
      </w:r>
      <w:r w:rsidRPr="00A338FE">
        <w:rPr>
          <w:color w:val="auto"/>
          <w:lang w:val="tt-RU"/>
        </w:rPr>
        <w:t xml:space="preserve"> төп белем</w:t>
      </w:r>
      <w:r>
        <w:rPr>
          <w:lang w:val="tt-RU"/>
        </w:rPr>
        <w:t xml:space="preserve"> бирү программасына нигезләнеп төзелгән</w:t>
      </w:r>
      <w:r w:rsidRPr="00A338FE">
        <w:rPr>
          <w:color w:val="auto"/>
          <w:lang w:val="tt-RU"/>
        </w:rPr>
        <w:t>.</w:t>
      </w:r>
      <w:r w:rsidRPr="00A338FE">
        <w:rPr>
          <w:lang w:val="tt-RU"/>
        </w:rPr>
        <w:t xml:space="preserve">    </w:t>
      </w:r>
    </w:p>
    <w:p w:rsidR="009E7CEF" w:rsidRPr="00A338FE" w:rsidRDefault="009E7CEF" w:rsidP="00FD48EC">
      <w:pPr>
        <w:pStyle w:val="Default"/>
        <w:spacing w:line="276" w:lineRule="auto"/>
        <w:ind w:firstLine="709"/>
        <w:jc w:val="both"/>
        <w:rPr>
          <w:color w:val="FFC000"/>
          <w:lang w:val="tt-RU"/>
        </w:rPr>
      </w:pPr>
      <w:r w:rsidRPr="00A338FE">
        <w:rPr>
          <w:lang w:val="tt-RU"/>
        </w:rPr>
        <w:t xml:space="preserve">Татар төркемнәрендә һәм рус төркемендә тәрбияләнүче татар балаларына белем бирү “Туган телдә сөйләшәбез” өйрәтү-методик комплектлары ярдәмендә алып барыла. Тәкъдим ителгән әсбап – татар балаларын туган телгә өйрәтү, аларның сөйләмен үстерү буенча методик кулланма. Аның төп максаты ана телендә балаларның дөрес һәм матур сөйләм телен формалаштыру. Кече яшьтән үк баланың сөйләмен үстерү аның аралашу, танып белү, әхлакый һәм рухи юнәлешләр нигезен билгели. </w:t>
      </w:r>
    </w:p>
    <w:p w:rsidR="009E7CEF" w:rsidRPr="00A338FE" w:rsidRDefault="009E7CEF" w:rsidP="00FD48EC">
      <w:pPr>
        <w:autoSpaceDE w:val="0"/>
        <w:autoSpaceDN w:val="0"/>
        <w:adjustRightInd w:val="0"/>
        <w:jc w:val="both"/>
        <w:rPr>
          <w:lang w:val="tt-RU"/>
        </w:rPr>
      </w:pPr>
      <w:r w:rsidRPr="00A338FE">
        <w:rPr>
          <w:lang w:val="tt-RU"/>
        </w:rPr>
        <w:t xml:space="preserve">        Эш программасы өч бүлектән (</w:t>
      </w:r>
      <w:r w:rsidRPr="00A338FE">
        <w:rPr>
          <w:bCs/>
          <w:lang w:val="tt-RU"/>
        </w:rPr>
        <w:t>максатчан, эчтәлекле, оештыру)</w:t>
      </w:r>
      <w:r w:rsidRPr="00A338FE">
        <w:rPr>
          <w:lang w:val="tt-RU"/>
        </w:rPr>
        <w:t xml:space="preserve"> тора, белем бирү өлкәләре буенча куелган бурычларны күздә тота. </w:t>
      </w:r>
    </w:p>
    <w:p w:rsidR="009E7CEF" w:rsidRPr="009D46E4" w:rsidRDefault="009E7CEF" w:rsidP="00FD48EC">
      <w:pPr>
        <w:autoSpaceDE w:val="0"/>
        <w:autoSpaceDN w:val="0"/>
        <w:adjustRightInd w:val="0"/>
        <w:jc w:val="both"/>
        <w:rPr>
          <w:sz w:val="28"/>
          <w:szCs w:val="28"/>
          <w:lang w:val="tt-RU"/>
        </w:rPr>
      </w:pPr>
      <w:r w:rsidRPr="009D46E4">
        <w:rPr>
          <w:sz w:val="28"/>
          <w:szCs w:val="28"/>
          <w:lang w:val="tt-RU"/>
        </w:rPr>
        <w:lastRenderedPageBreak/>
        <w:t xml:space="preserve">       Эш программасының кушымта өлешендә эш көне бүленеше, шөгыльләр челтәре, еллык эш план, тематик план, милли состав, методик тәэмин ителеш.</w:t>
      </w:r>
    </w:p>
    <w:p w:rsidR="009F0E7B" w:rsidRPr="00BC3909" w:rsidRDefault="009E7CEF" w:rsidP="00FD48EC">
      <w:pPr>
        <w:ind w:right="-625"/>
        <w:jc w:val="both"/>
        <w:rPr>
          <w:sz w:val="28"/>
          <w:lang w:val="tt-RU"/>
        </w:rPr>
      </w:pPr>
      <w:r>
        <w:rPr>
          <w:sz w:val="28"/>
          <w:lang w:val="tt-RU"/>
        </w:rPr>
        <w:t>Т</w:t>
      </w:r>
      <w:r w:rsidR="00DB5E39">
        <w:rPr>
          <w:sz w:val="28"/>
          <w:lang w:val="tt-RU"/>
        </w:rPr>
        <w:t xml:space="preserve">атар телен ана теле буларак өйрәнүче балалар </w:t>
      </w:r>
      <w:r w:rsidR="00DB5E39">
        <w:rPr>
          <w:b/>
          <w:sz w:val="28"/>
          <w:lang w:val="tt-RU"/>
        </w:rPr>
        <w:t xml:space="preserve">“Туган телдә сөйләшәбез” </w:t>
      </w:r>
      <w:r w:rsidR="00DB5E39">
        <w:rPr>
          <w:sz w:val="28"/>
          <w:lang w:val="tt-RU"/>
        </w:rPr>
        <w:t>проекты буенча</w:t>
      </w:r>
      <w:r w:rsidR="00DB5E39">
        <w:rPr>
          <w:b/>
          <w:sz w:val="28"/>
          <w:lang w:val="tt-RU"/>
        </w:rPr>
        <w:t xml:space="preserve"> </w:t>
      </w:r>
      <w:r w:rsidR="00926FAE" w:rsidRPr="00BC3909">
        <w:rPr>
          <w:sz w:val="28"/>
          <w:lang w:val="tt-RU"/>
        </w:rPr>
        <w:t xml:space="preserve"> алып барыла.</w:t>
      </w:r>
    </w:p>
    <w:p w:rsidR="009F0E7B" w:rsidRPr="00BC3909" w:rsidRDefault="009F0E7B" w:rsidP="00FD48EC">
      <w:pPr>
        <w:spacing w:line="276" w:lineRule="auto"/>
        <w:contextualSpacing/>
        <w:jc w:val="both"/>
        <w:rPr>
          <w:i/>
          <w:sz w:val="28"/>
          <w:lang w:val="tt-RU"/>
        </w:rPr>
      </w:pPr>
      <w:r w:rsidRPr="00BC3909">
        <w:rPr>
          <w:sz w:val="28"/>
          <w:lang w:val="tt-RU"/>
        </w:rPr>
        <w:t>Мәктәпкәчә тәрбия hәм белем бирү системасынын тѳп максаты:</w:t>
      </w:r>
    </w:p>
    <w:p w:rsidR="009F0E7B" w:rsidRPr="00BC3909" w:rsidRDefault="009F0E7B" w:rsidP="00FD48EC">
      <w:pPr>
        <w:spacing w:after="240"/>
        <w:contextualSpacing/>
        <w:jc w:val="both"/>
        <w:rPr>
          <w:sz w:val="28"/>
          <w:lang w:val="tt-RU"/>
        </w:rPr>
      </w:pPr>
      <w:r w:rsidRPr="00BC3909">
        <w:rPr>
          <w:sz w:val="28"/>
          <w:lang w:val="tt-RU"/>
        </w:rPr>
        <w:t xml:space="preserve">    –  </w:t>
      </w:r>
      <w:r w:rsidR="009E7CEF">
        <w:rPr>
          <w:sz w:val="28"/>
          <w:lang w:val="tt-RU"/>
        </w:rPr>
        <w:t>Т</w:t>
      </w:r>
      <w:r w:rsidRPr="00BC3909">
        <w:rPr>
          <w:sz w:val="28"/>
          <w:lang w:val="tt-RU"/>
        </w:rPr>
        <w:t>атар телле балаларны ана телендә сѳйләшергә, аралашырга ѳйрәтү, татар телле балаларда туган телне ярату, аңа карата ихтирам тәрбияләү.</w:t>
      </w:r>
    </w:p>
    <w:p w:rsidR="009F0E7B" w:rsidRPr="00BC3909" w:rsidRDefault="009F0E7B" w:rsidP="00FD48EC">
      <w:pPr>
        <w:contextualSpacing/>
        <w:jc w:val="both"/>
        <w:rPr>
          <w:sz w:val="28"/>
          <w:lang w:val="tt-RU"/>
        </w:rPr>
      </w:pPr>
      <w:r w:rsidRPr="00BC3909">
        <w:rPr>
          <w:b/>
          <w:sz w:val="28"/>
          <w:lang w:val="tt-RU"/>
        </w:rPr>
        <w:t xml:space="preserve">         </w:t>
      </w:r>
      <w:r w:rsidRPr="00BC3909">
        <w:rPr>
          <w:sz w:val="28"/>
          <w:lang w:val="tt-RU"/>
        </w:rPr>
        <w:t>Программа түбәндәге эш тѳрләрен hәм бурычларны үз эченә ала:</w:t>
      </w:r>
    </w:p>
    <w:p w:rsidR="009F0E7B" w:rsidRPr="00BC3909" w:rsidRDefault="009F0E7B" w:rsidP="00FD48EC">
      <w:pPr>
        <w:contextualSpacing/>
        <w:jc w:val="both"/>
        <w:rPr>
          <w:sz w:val="28"/>
          <w:lang w:val="tt-RU"/>
        </w:rPr>
      </w:pPr>
      <w:r w:rsidRPr="00BC3909">
        <w:rPr>
          <w:sz w:val="28"/>
          <w:lang w:val="tt-RU"/>
        </w:rPr>
        <w:t xml:space="preserve">  1.  </w:t>
      </w:r>
      <w:proofErr w:type="spellStart"/>
      <w:r w:rsidRPr="00BC3909">
        <w:rPr>
          <w:sz w:val="28"/>
        </w:rPr>
        <w:t>Информацион-коммуникатив</w:t>
      </w:r>
      <w:proofErr w:type="spellEnd"/>
      <w:r w:rsidRPr="00BC3909">
        <w:rPr>
          <w:sz w:val="28"/>
        </w:rPr>
        <w:t xml:space="preserve"> </w:t>
      </w:r>
      <w:proofErr w:type="spellStart"/>
      <w:r w:rsidRPr="00BC3909">
        <w:rPr>
          <w:sz w:val="28"/>
        </w:rPr>
        <w:t>технологиял</w:t>
      </w:r>
      <w:proofErr w:type="spellEnd"/>
      <w:r w:rsidRPr="00BC3909">
        <w:rPr>
          <w:sz w:val="28"/>
          <w:lang w:val="tt-RU"/>
        </w:rPr>
        <w:t>әр, уен-ситуа</w:t>
      </w:r>
      <w:proofErr w:type="spellStart"/>
      <w:r w:rsidRPr="00BC3909">
        <w:rPr>
          <w:sz w:val="28"/>
        </w:rPr>
        <w:t>ц</w:t>
      </w:r>
      <w:proofErr w:type="spellEnd"/>
      <w:r w:rsidRPr="00BC3909">
        <w:rPr>
          <w:sz w:val="28"/>
          <w:lang w:val="tt-RU"/>
        </w:rPr>
        <w:t xml:space="preserve">ияләр, күргәзмәлек кулланып тел </w:t>
      </w:r>
      <w:r w:rsidRPr="00BC3909">
        <w:rPr>
          <w:sz w:val="28"/>
        </w:rPr>
        <w:t>ѳйр</w:t>
      </w:r>
      <w:r w:rsidRPr="00BC3909">
        <w:rPr>
          <w:sz w:val="28"/>
          <w:lang w:val="tt-RU"/>
        </w:rPr>
        <w:t>әнү, аралашу теләге тудыру.</w:t>
      </w:r>
    </w:p>
    <w:p w:rsidR="009F0E7B" w:rsidRPr="00BC3909" w:rsidRDefault="009F0E7B" w:rsidP="00FD48EC">
      <w:pPr>
        <w:autoSpaceDE w:val="0"/>
        <w:autoSpaceDN w:val="0"/>
        <w:adjustRightInd w:val="0"/>
        <w:jc w:val="both"/>
        <w:rPr>
          <w:sz w:val="28"/>
          <w:lang w:val="tt-RU"/>
        </w:rPr>
      </w:pPr>
      <w:r w:rsidRPr="00BC3909">
        <w:rPr>
          <w:sz w:val="28"/>
          <w:lang w:val="tt-RU"/>
        </w:rPr>
        <w:t xml:space="preserve">  2. Сөйләмне аралашу чарасы буларак камилләштерү, файдалана белү күнекмәләренә өйрәтү.</w:t>
      </w:r>
    </w:p>
    <w:p w:rsidR="009F0E7B" w:rsidRPr="00BC3909" w:rsidRDefault="009F0E7B" w:rsidP="00FD48EC">
      <w:pPr>
        <w:contextualSpacing/>
        <w:jc w:val="both"/>
        <w:rPr>
          <w:sz w:val="28"/>
          <w:lang w:val="tt-RU"/>
        </w:rPr>
      </w:pPr>
      <w:r w:rsidRPr="00BC3909">
        <w:rPr>
          <w:sz w:val="28"/>
          <w:lang w:val="tt-RU"/>
        </w:rPr>
        <w:t xml:space="preserve">  3.   Мөстәкыйль фикер йөртү, тел hәм сѳйләм күренешләрен аңлау сәләте булдыру.</w:t>
      </w:r>
    </w:p>
    <w:p w:rsidR="009F0E7B" w:rsidRPr="00BC3909" w:rsidRDefault="009F0E7B" w:rsidP="00FD48EC">
      <w:pPr>
        <w:autoSpaceDE w:val="0"/>
        <w:autoSpaceDN w:val="0"/>
        <w:adjustRightInd w:val="0"/>
        <w:jc w:val="both"/>
        <w:rPr>
          <w:sz w:val="28"/>
          <w:lang w:val="tt-RU"/>
        </w:rPr>
      </w:pPr>
      <w:r w:rsidRPr="00BC3909">
        <w:rPr>
          <w:sz w:val="28"/>
          <w:lang w:val="tt-RU"/>
        </w:rPr>
        <w:t xml:space="preserve">  4.  Татар балалар әдәбияты hәм фольклоры аша сөйләм әдәбе (сорау, гозер, мөрәҗәгать итү, рәхмәт белдерү, исәнләшү, саубуллашу) кагыйдәләрен камилләштерү. Бәйләнешле сѳйләм күнекмәләре булдыру</w:t>
      </w:r>
    </w:p>
    <w:p w:rsidR="009F0E7B" w:rsidRPr="00BC3909" w:rsidRDefault="009F0E7B" w:rsidP="00FD48EC">
      <w:pPr>
        <w:contextualSpacing/>
        <w:jc w:val="both"/>
        <w:rPr>
          <w:sz w:val="28"/>
          <w:lang w:val="tt-RU"/>
        </w:rPr>
      </w:pPr>
      <w:r w:rsidRPr="00BC3909">
        <w:rPr>
          <w:sz w:val="28"/>
          <w:lang w:val="tt-RU"/>
        </w:rPr>
        <w:t xml:space="preserve">   5.  Туган як тарихы һәм анда яшәүче халыкларның мәдәнияте, гореф-гадәтләре, фольклоры  белән ташыштыру.</w:t>
      </w:r>
    </w:p>
    <w:p w:rsidR="009F0E7B" w:rsidRPr="00BC3909" w:rsidRDefault="009F0E7B" w:rsidP="00FD48EC">
      <w:pPr>
        <w:contextualSpacing/>
        <w:jc w:val="both"/>
        <w:rPr>
          <w:sz w:val="28"/>
          <w:lang w:val="tt-RU"/>
        </w:rPr>
      </w:pPr>
    </w:p>
    <w:p w:rsidR="00D7686B" w:rsidRPr="00A90DB4" w:rsidRDefault="00D7686B" w:rsidP="00FD48EC">
      <w:pPr>
        <w:jc w:val="both"/>
        <w:rPr>
          <w:lang w:val="tt-RU"/>
        </w:rPr>
      </w:pPr>
    </w:p>
    <w:sectPr w:rsidR="00D7686B" w:rsidRPr="00A90DB4" w:rsidSect="00BC3909">
      <w:pgSz w:w="11906" w:h="16838"/>
      <w:pgMar w:top="426"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rsids>
    <w:rsidRoot w:val="00A90DB4"/>
    <w:rsid w:val="00913521"/>
    <w:rsid w:val="00926FAE"/>
    <w:rsid w:val="009E7CEF"/>
    <w:rsid w:val="009F0E7B"/>
    <w:rsid w:val="00A90DB4"/>
    <w:rsid w:val="00BC3909"/>
    <w:rsid w:val="00D7686B"/>
    <w:rsid w:val="00DB5E39"/>
    <w:rsid w:val="00FD45B8"/>
    <w:rsid w:val="00FD48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D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9E7CEF"/>
    <w:pPr>
      <w:spacing w:after="0" w:line="240" w:lineRule="auto"/>
    </w:pPr>
    <w:rPr>
      <w:rFonts w:ascii="Calibri" w:eastAsia="Calibri" w:hAnsi="Calibri" w:cs="Times New Roman"/>
    </w:rPr>
  </w:style>
  <w:style w:type="character" w:customStyle="1" w:styleId="a4">
    <w:name w:val="Без интервала Знак"/>
    <w:link w:val="a3"/>
    <w:locked/>
    <w:rsid w:val="009E7CEF"/>
    <w:rPr>
      <w:rFonts w:ascii="Calibri" w:eastAsia="Calibri" w:hAnsi="Calibri" w:cs="Times New Roman"/>
    </w:rPr>
  </w:style>
  <w:style w:type="paragraph" w:customStyle="1" w:styleId="Default">
    <w:name w:val="Default"/>
    <w:rsid w:val="009E7C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723987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741</Words>
  <Characters>4229</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муслима</dc:creator>
  <cp:lastModifiedBy>67</cp:lastModifiedBy>
  <cp:revision>8</cp:revision>
  <cp:lastPrinted>2010-04-21T22:48:00Z</cp:lastPrinted>
  <dcterms:created xsi:type="dcterms:W3CDTF">2010-04-21T22:16:00Z</dcterms:created>
  <dcterms:modified xsi:type="dcterms:W3CDTF">2022-11-21T09:51:00Z</dcterms:modified>
</cp:coreProperties>
</file>